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0C8" w:rsidRDefault="002030C8" w:rsidP="002030C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Индивидуальный предприниматель Литвинов Олег Павлович</w:t>
      </w:r>
    </w:p>
    <w:p w:rsidR="002030C8" w:rsidRDefault="002030C8" w:rsidP="00203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355000. Россия, Ставропольский край, 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таврополь,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Старомарьевское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шоссе, 6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</w:t>
      </w:r>
      <w:proofErr w:type="spellEnd"/>
      <w:r>
        <w:rPr>
          <w:rFonts w:ascii="Times New Roman" w:hAnsi="Times New Roman" w:cs="Times New Roman"/>
          <w:sz w:val="24"/>
          <w:szCs w:val="24"/>
        </w:rPr>
        <w:t>. 6</w:t>
      </w:r>
    </w:p>
    <w:p w:rsidR="002030C8" w:rsidRDefault="002030C8" w:rsidP="00203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ИНН:263500695631                                                          </w:t>
      </w:r>
    </w:p>
    <w:p w:rsidR="002030C8" w:rsidRDefault="002030C8" w:rsidP="002030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Тел: 61-77-11; 40-49-79</w:t>
      </w:r>
    </w:p>
    <w:p w:rsidR="002030C8" w:rsidRDefault="002030C8" w:rsidP="002030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Тел./факс: 8(8652)28-46-25</w:t>
      </w:r>
    </w:p>
    <w:p w:rsidR="00B4347D" w:rsidRDefault="00B4347D" w:rsidP="00B4347D">
      <w:r>
        <w:t xml:space="preserve">Предоставленная информация о стоимости кирпича не является публичной офертой и может незначительно отличатся от фактической,  в </w:t>
      </w:r>
      <w:proofErr w:type="gramStart"/>
      <w:r>
        <w:t>связи</w:t>
      </w:r>
      <w:proofErr w:type="gramEnd"/>
      <w:r>
        <w:t xml:space="preserve"> с чем просим уточнить интересующую информацию в отделе продаж  по адресу г. Ставрополь, ул. </w:t>
      </w:r>
      <w:proofErr w:type="spellStart"/>
      <w:r>
        <w:t>Старомарьевское</w:t>
      </w:r>
      <w:proofErr w:type="spellEnd"/>
      <w:r>
        <w:t xml:space="preserve"> шоссе,6  оф.6  </w:t>
      </w:r>
    </w:p>
    <w:p w:rsidR="00B4347D" w:rsidRDefault="00B4347D" w:rsidP="00B4347D">
      <w:r>
        <w:t>или по телефону</w:t>
      </w:r>
      <w:proofErr w:type="gramStart"/>
      <w:r>
        <w:t xml:space="preserve"> :</w:t>
      </w:r>
      <w:proofErr w:type="gramEnd"/>
      <w:r>
        <w:t xml:space="preserve"> 61-77-11.</w:t>
      </w:r>
    </w:p>
    <w:p w:rsidR="00B67B09" w:rsidRDefault="00B67B09"/>
    <w:p w:rsidR="002030C8" w:rsidRDefault="002030C8">
      <w:proofErr w:type="spellStart"/>
      <w:r>
        <w:rPr>
          <w:rFonts w:ascii="Times New Roman" w:hAnsi="Times New Roman" w:cs="Times New Roman"/>
          <w:b/>
          <w:sz w:val="28"/>
          <w:szCs w:val="28"/>
        </w:rPr>
        <w:t>Прайс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лист на шлакоблок</w:t>
      </w:r>
    </w:p>
    <w:p w:rsidR="002030C8" w:rsidRDefault="002030C8"/>
    <w:tbl>
      <w:tblPr>
        <w:tblStyle w:val="a3"/>
        <w:tblW w:w="0" w:type="auto"/>
        <w:tblLayout w:type="fixed"/>
        <w:tblLook w:val="04A0"/>
      </w:tblPr>
      <w:tblGrid>
        <w:gridCol w:w="3510"/>
        <w:gridCol w:w="1418"/>
        <w:gridCol w:w="1559"/>
        <w:gridCol w:w="851"/>
        <w:gridCol w:w="850"/>
        <w:gridCol w:w="1383"/>
      </w:tblGrid>
      <w:tr w:rsidR="002030C8" w:rsidTr="002030C8">
        <w:tc>
          <w:tcPr>
            <w:tcW w:w="3510" w:type="dxa"/>
          </w:tcPr>
          <w:p w:rsidR="002030C8" w:rsidRDefault="002030C8" w:rsidP="002030C8">
            <w:r w:rsidRPr="008A1B63">
              <w:rPr>
                <w:b/>
                <w:i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</w:tcPr>
          <w:p w:rsidR="002030C8" w:rsidRDefault="002030C8">
            <w:r w:rsidRPr="00B6081D">
              <w:rPr>
                <w:b/>
                <w:i/>
                <w:sz w:val="20"/>
                <w:szCs w:val="20"/>
              </w:rPr>
              <w:t>МАРКА ПРОЧНОСТИ</w:t>
            </w:r>
            <w:proofErr w:type="gramStart"/>
            <w:r w:rsidRPr="00B6081D">
              <w:rPr>
                <w:b/>
                <w:i/>
                <w:sz w:val="20"/>
                <w:szCs w:val="20"/>
              </w:rPr>
              <w:t>,М</w:t>
            </w:r>
            <w:proofErr w:type="gramEnd"/>
            <w:r w:rsidRPr="00B6081D">
              <w:rPr>
                <w:b/>
                <w:i/>
                <w:sz w:val="20"/>
                <w:szCs w:val="20"/>
              </w:rPr>
              <w:t>ОРО-ЗОСТОЙ</w:t>
            </w:r>
            <w:r>
              <w:rPr>
                <w:b/>
                <w:i/>
                <w:sz w:val="20"/>
                <w:szCs w:val="20"/>
              </w:rPr>
              <w:t>К.</w:t>
            </w:r>
          </w:p>
        </w:tc>
        <w:tc>
          <w:tcPr>
            <w:tcW w:w="1559" w:type="dxa"/>
          </w:tcPr>
          <w:p w:rsidR="002030C8" w:rsidRDefault="002030C8">
            <w:r w:rsidRPr="00B6081D">
              <w:rPr>
                <w:b/>
                <w:i/>
              </w:rPr>
              <w:t>РАЗМЕР,</w:t>
            </w:r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ММ</w:t>
            </w:r>
            <w:proofErr w:type="gramEnd"/>
            <w:r w:rsidRPr="00B6081D">
              <w:rPr>
                <w:b/>
                <w:i/>
              </w:rPr>
              <w:t>.</w:t>
            </w:r>
          </w:p>
        </w:tc>
        <w:tc>
          <w:tcPr>
            <w:tcW w:w="851" w:type="dxa"/>
          </w:tcPr>
          <w:p w:rsidR="002030C8" w:rsidRDefault="002030C8">
            <w:r w:rsidRPr="00B6081D">
              <w:rPr>
                <w:b/>
                <w:i/>
              </w:rPr>
              <w:t>ВЕС</w:t>
            </w:r>
            <w:proofErr w:type="gramStart"/>
            <w:r w:rsidRPr="00B6081D">
              <w:rPr>
                <w:b/>
                <w:i/>
              </w:rPr>
              <w:t>,К</w:t>
            </w:r>
            <w:proofErr w:type="gramEnd"/>
            <w:r w:rsidRPr="00B6081D">
              <w:rPr>
                <w:b/>
                <w:i/>
              </w:rPr>
              <w:t>Г</w:t>
            </w:r>
          </w:p>
        </w:tc>
        <w:tc>
          <w:tcPr>
            <w:tcW w:w="850" w:type="dxa"/>
          </w:tcPr>
          <w:p w:rsidR="002030C8" w:rsidRDefault="002030C8">
            <w:r w:rsidRPr="00B6081D">
              <w:rPr>
                <w:b/>
                <w:i/>
              </w:rPr>
              <w:t>КОЛ-ВО</w:t>
            </w:r>
            <w:proofErr w:type="gramStart"/>
            <w:r w:rsidRPr="00B6081D">
              <w:rPr>
                <w:b/>
                <w:i/>
              </w:rPr>
              <w:t>,Ш</w:t>
            </w:r>
            <w:proofErr w:type="gramEnd"/>
            <w:r w:rsidRPr="00B6081D">
              <w:rPr>
                <w:b/>
                <w:i/>
              </w:rPr>
              <w:t>Т/ПОД.</w:t>
            </w:r>
          </w:p>
        </w:tc>
        <w:tc>
          <w:tcPr>
            <w:tcW w:w="1383" w:type="dxa"/>
          </w:tcPr>
          <w:p w:rsidR="002030C8" w:rsidRDefault="002030C8">
            <w:r w:rsidRPr="00B6081D">
              <w:rPr>
                <w:b/>
                <w:i/>
              </w:rPr>
              <w:t>ОТПУСКНАЯ ЦЕНА ЗАВОДА</w:t>
            </w:r>
          </w:p>
        </w:tc>
      </w:tr>
      <w:tr w:rsidR="002030C8" w:rsidTr="002030C8">
        <w:tc>
          <w:tcPr>
            <w:tcW w:w="3510" w:type="dxa"/>
          </w:tcPr>
          <w:p w:rsidR="002030C8" w:rsidRDefault="002030C8">
            <w:r>
              <w:t>«ПОЛУБЛОК ПЕРЕГОРОДОЧНЫЙ»</w:t>
            </w:r>
          </w:p>
        </w:tc>
        <w:tc>
          <w:tcPr>
            <w:tcW w:w="1418" w:type="dxa"/>
          </w:tcPr>
          <w:p w:rsidR="002030C8" w:rsidRDefault="002030C8">
            <w:r>
              <w:t>М 100</w:t>
            </w:r>
          </w:p>
          <w:p w:rsidR="002030C8" w:rsidRPr="002030C8" w:rsidRDefault="002030C8">
            <w:pPr>
              <w:rPr>
                <w:lang w:val="en-US"/>
              </w:rPr>
            </w:pPr>
            <w:r>
              <w:rPr>
                <w:lang w:val="en-US"/>
              </w:rPr>
              <w:t>F  35</w:t>
            </w:r>
          </w:p>
        </w:tc>
        <w:tc>
          <w:tcPr>
            <w:tcW w:w="1559" w:type="dxa"/>
          </w:tcPr>
          <w:p w:rsidR="002030C8" w:rsidRPr="002030C8" w:rsidRDefault="002030C8">
            <w:pPr>
              <w:rPr>
                <w:lang w:val="en-US"/>
              </w:rPr>
            </w:pPr>
            <w:r>
              <w:rPr>
                <w:lang w:val="en-US"/>
              </w:rPr>
              <w:t>120*390*188</w:t>
            </w:r>
          </w:p>
        </w:tc>
        <w:tc>
          <w:tcPr>
            <w:tcW w:w="851" w:type="dxa"/>
          </w:tcPr>
          <w:p w:rsidR="002030C8" w:rsidRPr="002030C8" w:rsidRDefault="002030C8">
            <w:r>
              <w:rPr>
                <w:lang w:val="en-US"/>
              </w:rPr>
              <w:t>9</w:t>
            </w:r>
            <w:r>
              <w:t>.00</w:t>
            </w:r>
          </w:p>
        </w:tc>
        <w:tc>
          <w:tcPr>
            <w:tcW w:w="850" w:type="dxa"/>
          </w:tcPr>
          <w:p w:rsidR="002030C8" w:rsidRDefault="002030C8">
            <w:r>
              <w:t>120</w:t>
            </w:r>
          </w:p>
        </w:tc>
        <w:tc>
          <w:tcPr>
            <w:tcW w:w="1383" w:type="dxa"/>
          </w:tcPr>
          <w:p w:rsidR="002030C8" w:rsidRDefault="002030C8">
            <w:r>
              <w:t>20,00</w:t>
            </w:r>
          </w:p>
        </w:tc>
      </w:tr>
      <w:tr w:rsidR="002030C8" w:rsidTr="002030C8">
        <w:tc>
          <w:tcPr>
            <w:tcW w:w="3510" w:type="dxa"/>
          </w:tcPr>
          <w:p w:rsidR="002030C8" w:rsidRDefault="002030C8">
            <w:r>
              <w:t>«ШЛАКОБЛОК ОБЛЕГЧЁННЫЙ»</w:t>
            </w:r>
          </w:p>
        </w:tc>
        <w:tc>
          <w:tcPr>
            <w:tcW w:w="1418" w:type="dxa"/>
          </w:tcPr>
          <w:p w:rsidR="002030C8" w:rsidRDefault="002030C8" w:rsidP="002030C8">
            <w:r>
              <w:t>М 100</w:t>
            </w:r>
          </w:p>
          <w:p w:rsidR="002030C8" w:rsidRDefault="002030C8" w:rsidP="002030C8">
            <w:r>
              <w:rPr>
                <w:lang w:val="en-US"/>
              </w:rPr>
              <w:t>F  35</w:t>
            </w:r>
          </w:p>
        </w:tc>
        <w:tc>
          <w:tcPr>
            <w:tcW w:w="1559" w:type="dxa"/>
          </w:tcPr>
          <w:p w:rsidR="002030C8" w:rsidRDefault="002030C8" w:rsidP="002030C8">
            <w:r>
              <w:t>190*390*188</w:t>
            </w:r>
          </w:p>
        </w:tc>
        <w:tc>
          <w:tcPr>
            <w:tcW w:w="851" w:type="dxa"/>
          </w:tcPr>
          <w:p w:rsidR="002030C8" w:rsidRDefault="002030C8">
            <w:r>
              <w:t>16.00</w:t>
            </w:r>
          </w:p>
        </w:tc>
        <w:tc>
          <w:tcPr>
            <w:tcW w:w="850" w:type="dxa"/>
          </w:tcPr>
          <w:p w:rsidR="002030C8" w:rsidRDefault="002030C8">
            <w:r>
              <w:t>58</w:t>
            </w:r>
          </w:p>
        </w:tc>
        <w:tc>
          <w:tcPr>
            <w:tcW w:w="1383" w:type="dxa"/>
          </w:tcPr>
          <w:p w:rsidR="002030C8" w:rsidRDefault="002030C8">
            <w:r>
              <w:t>26,00</w:t>
            </w:r>
          </w:p>
        </w:tc>
      </w:tr>
      <w:tr w:rsidR="002030C8" w:rsidTr="002030C8">
        <w:tc>
          <w:tcPr>
            <w:tcW w:w="3510" w:type="dxa"/>
          </w:tcPr>
          <w:p w:rsidR="002030C8" w:rsidRDefault="002030C8">
            <w:r>
              <w:t>«ШЛАКОБЛОК  УСИЛЕННЫЙ»</w:t>
            </w:r>
          </w:p>
        </w:tc>
        <w:tc>
          <w:tcPr>
            <w:tcW w:w="1418" w:type="dxa"/>
          </w:tcPr>
          <w:p w:rsidR="002030C8" w:rsidRDefault="002030C8" w:rsidP="002030C8">
            <w:r>
              <w:t>М 100</w:t>
            </w:r>
          </w:p>
          <w:p w:rsidR="002030C8" w:rsidRDefault="002030C8" w:rsidP="002030C8">
            <w:r>
              <w:rPr>
                <w:lang w:val="en-US"/>
              </w:rPr>
              <w:t>F  35</w:t>
            </w:r>
          </w:p>
        </w:tc>
        <w:tc>
          <w:tcPr>
            <w:tcW w:w="1559" w:type="dxa"/>
          </w:tcPr>
          <w:p w:rsidR="002030C8" w:rsidRDefault="002030C8">
            <w:r>
              <w:t>190*390*188</w:t>
            </w:r>
          </w:p>
        </w:tc>
        <w:tc>
          <w:tcPr>
            <w:tcW w:w="851" w:type="dxa"/>
          </w:tcPr>
          <w:p w:rsidR="002030C8" w:rsidRDefault="002030C8">
            <w:r>
              <w:t>22,00</w:t>
            </w:r>
          </w:p>
        </w:tc>
        <w:tc>
          <w:tcPr>
            <w:tcW w:w="850" w:type="dxa"/>
          </w:tcPr>
          <w:p w:rsidR="002030C8" w:rsidRDefault="002030C8">
            <w:r>
              <w:t>60</w:t>
            </w:r>
          </w:p>
        </w:tc>
        <w:tc>
          <w:tcPr>
            <w:tcW w:w="1383" w:type="dxa"/>
          </w:tcPr>
          <w:p w:rsidR="002030C8" w:rsidRDefault="002030C8">
            <w:r>
              <w:t>28,00</w:t>
            </w:r>
          </w:p>
        </w:tc>
      </w:tr>
    </w:tbl>
    <w:p w:rsidR="002030C8" w:rsidRDefault="002030C8"/>
    <w:sectPr w:rsidR="002030C8" w:rsidSect="00B67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0C8"/>
    <w:rsid w:val="002030C8"/>
    <w:rsid w:val="003B075A"/>
    <w:rsid w:val="00933383"/>
    <w:rsid w:val="009424BD"/>
    <w:rsid w:val="009C59A3"/>
    <w:rsid w:val="00AC3080"/>
    <w:rsid w:val="00B4347D"/>
    <w:rsid w:val="00B67B09"/>
    <w:rsid w:val="00B7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2015-04-24T05:55:00Z</dcterms:created>
  <dcterms:modified xsi:type="dcterms:W3CDTF">2015-04-24T08:24:00Z</dcterms:modified>
</cp:coreProperties>
</file>